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900"/>
        <w:gridCol w:w="4680"/>
      </w:tblGrid>
      <w:tr w:rsidR="004D74C6" w:rsidRPr="00C9057F" w14:paraId="414EF81C" w14:textId="77777777" w:rsidTr="00962970">
        <w:trPr>
          <w:trHeight w:val="540"/>
        </w:trPr>
        <w:tc>
          <w:tcPr>
            <w:tcW w:w="9900" w:type="dxa"/>
            <w:gridSpan w:val="3"/>
          </w:tcPr>
          <w:p w14:paraId="29A8B810" w14:textId="56571525" w:rsidR="004D74C6" w:rsidRPr="00C9057F" w:rsidRDefault="009B34E6" w:rsidP="00962970">
            <w:pPr>
              <w:spacing w:line="360" w:lineRule="auto"/>
              <w:ind w:right="98"/>
              <w:jc w:val="center"/>
              <w:rPr>
                <w:b/>
                <w:bCs/>
                <w:spacing w:val="20"/>
                <w:sz w:val="30"/>
                <w:szCs w:val="32"/>
              </w:rPr>
            </w:pPr>
            <w:bookmarkStart w:id="0" w:name="_GoBack"/>
            <w:bookmarkEnd w:id="0"/>
            <w:r>
              <w:rPr>
                <w:noProof/>
              </w:rPr>
              <w:t xml:space="preserve"> </w: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1AAFC81F" wp14:editId="7C86AA5F">
                  <wp:extent cx="1200150" cy="1195894"/>
                  <wp:effectExtent l="0" t="0" r="0" b="4445"/>
                  <wp:docPr id="2" name="Рисунок 2" descr="C:\Users\1\Desktop\9_1_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9_1_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5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AA1029" w14:textId="1C43F0AC" w:rsidR="004D74C6" w:rsidRPr="00A60364" w:rsidRDefault="009B34E6" w:rsidP="00962970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 xml:space="preserve">Калужская областная </w:t>
            </w:r>
            <w:r w:rsidR="004D74C6" w:rsidRPr="00A60364">
              <w:rPr>
                <w:rFonts w:ascii="Cambria" w:hAnsi="Cambria"/>
                <w:b/>
                <w:sz w:val="32"/>
                <w:szCs w:val="32"/>
              </w:rPr>
              <w:t xml:space="preserve"> </w:t>
            </w:r>
            <w:r>
              <w:rPr>
                <w:rFonts w:ascii="Cambria" w:hAnsi="Cambria"/>
                <w:b/>
                <w:sz w:val="32"/>
                <w:szCs w:val="32"/>
              </w:rPr>
              <w:t xml:space="preserve">профсоюзная </w:t>
            </w:r>
            <w:r w:rsidR="004D74C6" w:rsidRPr="00A60364">
              <w:rPr>
                <w:rFonts w:ascii="Cambria" w:hAnsi="Cambria"/>
                <w:b/>
                <w:sz w:val="32"/>
                <w:szCs w:val="32"/>
              </w:rPr>
              <w:t xml:space="preserve">организация </w:t>
            </w:r>
            <w:r>
              <w:rPr>
                <w:rFonts w:ascii="Cambria" w:hAnsi="Cambria"/>
                <w:b/>
                <w:sz w:val="32"/>
                <w:szCs w:val="32"/>
              </w:rPr>
              <w:t>Общероссийского профессионального союза работников</w:t>
            </w:r>
          </w:p>
          <w:p w14:paraId="3F3AC046" w14:textId="77777777" w:rsidR="004D74C6" w:rsidRPr="00B66F55" w:rsidRDefault="004D74C6" w:rsidP="00962970">
            <w:pPr>
              <w:jc w:val="center"/>
              <w:rPr>
                <w:rFonts w:ascii="Cambria" w:hAnsi="Cambria"/>
                <w:sz w:val="36"/>
              </w:rPr>
            </w:pPr>
            <w:r w:rsidRPr="00A60364">
              <w:rPr>
                <w:rFonts w:ascii="Cambria" w:hAnsi="Cambria"/>
                <w:b/>
                <w:sz w:val="32"/>
                <w:szCs w:val="32"/>
              </w:rPr>
              <w:t>жизнеобеспечения</w:t>
            </w:r>
          </w:p>
          <w:p w14:paraId="4BEF0CEE" w14:textId="77777777" w:rsidR="004D74C6" w:rsidRPr="00425EE5" w:rsidRDefault="004D74C6" w:rsidP="00962970">
            <w:pPr>
              <w:jc w:val="center"/>
              <w:rPr>
                <w:rFonts w:ascii="Cambria" w:hAnsi="Cambria"/>
                <w:spacing w:val="20"/>
                <w:sz w:val="24"/>
              </w:rPr>
            </w:pPr>
          </w:p>
          <w:p w14:paraId="2CCFD596" w14:textId="515A4312" w:rsidR="004D74C6" w:rsidRDefault="009B34E6" w:rsidP="00962970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ул. Ленина, 81</w:t>
            </w:r>
            <w:r w:rsidR="004D74C6" w:rsidRPr="00B66F55">
              <w:rPr>
                <w:rFonts w:ascii="Cambria" w:hAnsi="Cambria"/>
                <w:sz w:val="24"/>
              </w:rPr>
              <w:t xml:space="preserve"> г.</w:t>
            </w:r>
            <w:r w:rsidR="004D74C6"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Калуга</w:t>
            </w:r>
            <w:r w:rsidR="004D74C6" w:rsidRPr="00B66F55">
              <w:rPr>
                <w:rFonts w:ascii="Cambria" w:hAnsi="Cambria"/>
                <w:sz w:val="24"/>
              </w:rPr>
              <w:t>,</w:t>
            </w:r>
            <w:r w:rsidR="004D74C6"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248</w:t>
            </w:r>
            <w:r w:rsidR="004D74C6" w:rsidRPr="00B66F55">
              <w:rPr>
                <w:rFonts w:ascii="Cambria" w:hAnsi="Cambria"/>
                <w:sz w:val="24"/>
              </w:rPr>
              <w:t>000</w:t>
            </w:r>
            <w:r w:rsidR="004D74C6">
              <w:rPr>
                <w:rFonts w:ascii="Cambria" w:hAnsi="Cambria"/>
                <w:sz w:val="24"/>
              </w:rPr>
              <w:t xml:space="preserve">             </w:t>
            </w:r>
            <w:r w:rsidR="004D74C6" w:rsidRPr="00B66F55">
              <w:rPr>
                <w:rFonts w:ascii="Cambria" w:hAnsi="Cambria"/>
                <w:sz w:val="24"/>
              </w:rPr>
              <w:t xml:space="preserve">        </w:t>
            </w:r>
          </w:p>
          <w:p w14:paraId="3C41AE23" w14:textId="3BF7F600" w:rsidR="004D74C6" w:rsidRPr="00B66F55" w:rsidRDefault="009B34E6" w:rsidP="00962970">
            <w:pPr>
              <w:jc w:val="center"/>
              <w:rPr>
                <w:rFonts w:ascii="Cambria" w:hAnsi="Cambria"/>
                <w:sz w:val="24"/>
              </w:rPr>
            </w:pPr>
            <w:r w:rsidRPr="00B66F55">
              <w:rPr>
                <w:rFonts w:ascii="Cambria" w:hAnsi="Cambria"/>
                <w:sz w:val="24"/>
              </w:rPr>
              <w:t>тел./факс:</w:t>
            </w:r>
            <w:r w:rsidRPr="009B34E6">
              <w:rPr>
                <w:rFonts w:ascii="Cambria" w:hAnsi="Cambria"/>
                <w:sz w:val="24"/>
              </w:rPr>
              <w:t xml:space="preserve"> </w:t>
            </w:r>
            <w:r w:rsidR="004D74C6" w:rsidRPr="00B66F55">
              <w:rPr>
                <w:rFonts w:ascii="Cambria" w:hAnsi="Cambria"/>
                <w:sz w:val="24"/>
              </w:rPr>
              <w:t>+ 7 (</w:t>
            </w:r>
            <w:r>
              <w:rPr>
                <w:rFonts w:ascii="Cambria" w:hAnsi="Cambria"/>
                <w:sz w:val="24"/>
              </w:rPr>
              <w:t>4842</w:t>
            </w:r>
            <w:r w:rsidR="004D74C6" w:rsidRPr="00B66F55">
              <w:rPr>
                <w:rFonts w:ascii="Cambria" w:hAnsi="Cambria"/>
                <w:sz w:val="24"/>
              </w:rPr>
              <w:t xml:space="preserve">) </w:t>
            </w:r>
            <w:r>
              <w:rPr>
                <w:rFonts w:ascii="Cambria" w:hAnsi="Cambria"/>
                <w:sz w:val="24"/>
              </w:rPr>
              <w:t>56</w:t>
            </w:r>
            <w:r w:rsidR="004D74C6" w:rsidRPr="00B66F55"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z w:val="24"/>
              </w:rPr>
              <w:t>30</w:t>
            </w:r>
            <w:r w:rsidR="004D74C6" w:rsidRPr="00B66F55">
              <w:rPr>
                <w:rFonts w:ascii="Cambria" w:hAnsi="Cambria"/>
                <w:sz w:val="24"/>
              </w:rPr>
              <w:t>-2</w:t>
            </w:r>
            <w:r>
              <w:rPr>
                <w:rFonts w:ascii="Cambria" w:hAnsi="Cambria"/>
                <w:sz w:val="24"/>
              </w:rPr>
              <w:t>0</w:t>
            </w:r>
            <w:r w:rsidRPr="009B34E6">
              <w:rPr>
                <w:rFonts w:ascii="Cambria" w:hAnsi="Cambria"/>
                <w:sz w:val="24"/>
              </w:rPr>
              <w:t xml:space="preserve"> </w:t>
            </w:r>
            <w:r w:rsidR="004D74C6" w:rsidRPr="00B66F55">
              <w:rPr>
                <w:rFonts w:ascii="Cambria" w:hAnsi="Cambria"/>
                <w:sz w:val="24"/>
                <w:lang w:val="en-US"/>
              </w:rPr>
              <w:t>e</w:t>
            </w:r>
            <w:r w:rsidR="004D74C6" w:rsidRPr="00B66F55">
              <w:rPr>
                <w:rFonts w:ascii="Cambria" w:hAnsi="Cambria"/>
                <w:sz w:val="24"/>
              </w:rPr>
              <w:t>-</w:t>
            </w:r>
            <w:r w:rsidR="004D74C6" w:rsidRPr="00B66F55">
              <w:rPr>
                <w:rFonts w:ascii="Cambria" w:hAnsi="Cambria"/>
                <w:sz w:val="24"/>
                <w:lang w:val="en-US"/>
              </w:rPr>
              <w:t>mail</w:t>
            </w:r>
            <w:r w:rsidR="004D74C6" w:rsidRPr="00B66F55">
              <w:rPr>
                <w:rFonts w:ascii="Cambria" w:hAnsi="Cambria"/>
                <w:sz w:val="24"/>
              </w:rPr>
              <w:t xml:space="preserve">: </w:t>
            </w:r>
            <w:r w:rsidR="004D74C6" w:rsidRPr="00B66F55">
              <w:rPr>
                <w:rFonts w:ascii="Cambria" w:hAnsi="Cambria"/>
                <w:sz w:val="24"/>
                <w:lang w:val="en-US"/>
              </w:rPr>
              <w:t>prof</w:t>
            </w:r>
            <w:r>
              <w:rPr>
                <w:rFonts w:ascii="Cambria" w:hAnsi="Cambria"/>
                <w:sz w:val="24"/>
              </w:rPr>
              <w:t>-</w:t>
            </w:r>
            <w:proofErr w:type="spellStart"/>
            <w:r>
              <w:rPr>
                <w:rFonts w:ascii="Cambria" w:hAnsi="Cambria"/>
                <w:sz w:val="24"/>
                <w:lang w:val="en-US"/>
              </w:rPr>
              <w:t>kaluga</w:t>
            </w:r>
            <w:proofErr w:type="spellEnd"/>
            <w:r w:rsidR="004D74C6" w:rsidRPr="00B66F55">
              <w:rPr>
                <w:rFonts w:ascii="Cambria" w:hAnsi="Cambria"/>
                <w:sz w:val="24"/>
              </w:rPr>
              <w:t>@</w:t>
            </w:r>
            <w:proofErr w:type="spellStart"/>
            <w:r>
              <w:rPr>
                <w:rFonts w:ascii="Cambria" w:hAnsi="Cambria"/>
                <w:sz w:val="24"/>
                <w:lang w:val="en-US"/>
              </w:rPr>
              <w:t>yandex</w:t>
            </w:r>
            <w:proofErr w:type="spellEnd"/>
            <w:r w:rsidR="004D74C6" w:rsidRPr="00B66F55">
              <w:rPr>
                <w:rFonts w:ascii="Cambria" w:hAnsi="Cambria"/>
                <w:sz w:val="24"/>
              </w:rPr>
              <w:t>.</w:t>
            </w:r>
            <w:proofErr w:type="spellStart"/>
            <w:r w:rsidR="004D74C6" w:rsidRPr="00B66F55">
              <w:rPr>
                <w:rFonts w:ascii="Cambria" w:hAnsi="Cambria"/>
                <w:sz w:val="24"/>
                <w:lang w:val="en-US"/>
              </w:rPr>
              <w:t>ru</w:t>
            </w:r>
            <w:proofErr w:type="spellEnd"/>
            <w:r w:rsidR="004D74C6" w:rsidRPr="00B66F55">
              <w:rPr>
                <w:rFonts w:ascii="Cambria" w:hAnsi="Cambria"/>
                <w:sz w:val="24"/>
              </w:rPr>
              <w:t xml:space="preserve">   </w:t>
            </w:r>
            <w:r w:rsidR="004D74C6">
              <w:rPr>
                <w:rFonts w:ascii="Cambria" w:hAnsi="Cambria"/>
                <w:sz w:val="24"/>
              </w:rPr>
              <w:t xml:space="preserve">ОГРН: </w:t>
            </w:r>
            <w:r w:rsidRPr="009B34E6">
              <w:rPr>
                <w:rFonts w:ascii="Cambria" w:hAnsi="Cambria"/>
                <w:sz w:val="24"/>
              </w:rPr>
              <w:t>1024000000155</w:t>
            </w:r>
            <w:r w:rsidR="004D74C6" w:rsidRPr="00B66F55">
              <w:rPr>
                <w:rFonts w:ascii="Cambria" w:hAnsi="Cambria"/>
                <w:sz w:val="24"/>
              </w:rPr>
              <w:t xml:space="preserve">         </w:t>
            </w:r>
            <w:r w:rsidR="004D74C6">
              <w:rPr>
                <w:rFonts w:ascii="Cambria" w:hAnsi="Cambria"/>
                <w:sz w:val="24"/>
              </w:rPr>
              <w:t xml:space="preserve"> </w:t>
            </w:r>
            <w:r w:rsidR="004D74C6" w:rsidRPr="00B66F55">
              <w:rPr>
                <w:rFonts w:ascii="Cambria" w:hAnsi="Cambria"/>
                <w:sz w:val="24"/>
              </w:rPr>
              <w:t xml:space="preserve">    </w:t>
            </w:r>
          </w:p>
          <w:p w14:paraId="3EC25BF7" w14:textId="77777777" w:rsidR="004D74C6" w:rsidRPr="00C9057F" w:rsidRDefault="004D74C6" w:rsidP="00962970">
            <w:pPr>
              <w:jc w:val="center"/>
              <w:rPr>
                <w:bCs/>
                <w:sz w:val="6"/>
                <w:szCs w:val="16"/>
              </w:rPr>
            </w:pPr>
          </w:p>
        </w:tc>
      </w:tr>
      <w:tr w:rsidR="004D74C6" w:rsidRPr="00C9057F" w14:paraId="3AF3BEB8" w14:textId="77777777" w:rsidTr="00962970">
        <w:trPr>
          <w:trHeight w:val="154"/>
        </w:trPr>
        <w:tc>
          <w:tcPr>
            <w:tcW w:w="4320" w:type="dxa"/>
            <w:tcBorders>
              <w:top w:val="single" w:sz="12" w:space="0" w:color="auto"/>
              <w:bottom w:val="nil"/>
            </w:tcBorders>
          </w:tcPr>
          <w:p w14:paraId="0D911ACC" w14:textId="77777777" w:rsidR="004D74C6" w:rsidRPr="00C9057F" w:rsidRDefault="004D74C6" w:rsidP="00962970">
            <w:pPr>
              <w:ind w:right="98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nil"/>
            </w:tcBorders>
          </w:tcPr>
          <w:p w14:paraId="12BDC8AC" w14:textId="77777777" w:rsidR="004D74C6" w:rsidRPr="00C9057F" w:rsidRDefault="004D74C6" w:rsidP="00962970">
            <w:pPr>
              <w:spacing w:line="360" w:lineRule="auto"/>
              <w:ind w:right="98"/>
              <w:jc w:val="center"/>
              <w:rPr>
                <w:sz w:val="14"/>
                <w:szCs w:val="16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nil"/>
            </w:tcBorders>
          </w:tcPr>
          <w:p w14:paraId="15C829AE" w14:textId="77777777" w:rsidR="004D74C6" w:rsidRPr="00C9057F" w:rsidRDefault="004D74C6" w:rsidP="00962970">
            <w:pPr>
              <w:spacing w:line="360" w:lineRule="auto"/>
              <w:ind w:right="98"/>
              <w:rPr>
                <w:sz w:val="14"/>
                <w:szCs w:val="16"/>
              </w:rPr>
            </w:pPr>
          </w:p>
        </w:tc>
      </w:tr>
      <w:tr w:rsidR="004D74C6" w:rsidRPr="00C9057F" w14:paraId="1E7B102F" w14:textId="77777777" w:rsidTr="00962970">
        <w:trPr>
          <w:trHeight w:val="1273"/>
        </w:trPr>
        <w:tc>
          <w:tcPr>
            <w:tcW w:w="4320" w:type="dxa"/>
            <w:tcBorders>
              <w:top w:val="nil"/>
              <w:bottom w:val="nil"/>
            </w:tcBorders>
          </w:tcPr>
          <w:p w14:paraId="33E86FC3" w14:textId="77777777" w:rsidR="004D74C6" w:rsidRPr="00C9057F" w:rsidRDefault="004D74C6" w:rsidP="00962970">
            <w:pPr>
              <w:ind w:right="98"/>
              <w:rPr>
                <w:sz w:val="16"/>
              </w:rPr>
            </w:pPr>
          </w:p>
          <w:p w14:paraId="77145A49" w14:textId="77777777" w:rsidR="004D74C6" w:rsidRPr="00C9057F" w:rsidRDefault="004D74C6" w:rsidP="00962970">
            <w:pPr>
              <w:tabs>
                <w:tab w:val="left" w:pos="4212"/>
              </w:tabs>
              <w:spacing w:line="360" w:lineRule="auto"/>
              <w:ind w:left="-108"/>
              <w:rPr>
                <w:sz w:val="22"/>
              </w:rPr>
            </w:pPr>
            <w:r w:rsidRPr="00C9057F">
              <w:rPr>
                <w:sz w:val="22"/>
              </w:rPr>
              <w:t>________________  № _______________</w:t>
            </w:r>
          </w:p>
          <w:p w14:paraId="62D8A98A" w14:textId="77777777" w:rsidR="004D74C6" w:rsidRPr="00C9057F" w:rsidRDefault="004D74C6" w:rsidP="00962970">
            <w:pPr>
              <w:tabs>
                <w:tab w:val="left" w:pos="4212"/>
              </w:tabs>
              <w:spacing w:line="360" w:lineRule="auto"/>
              <w:ind w:left="-108"/>
              <w:rPr>
                <w:sz w:val="22"/>
              </w:rPr>
            </w:pPr>
            <w:r>
              <w:rPr>
                <w:sz w:val="22"/>
              </w:rPr>
              <w:t>На № ___________ от _______________</w:t>
            </w:r>
          </w:p>
          <w:p w14:paraId="2CECF943" w14:textId="77777777" w:rsidR="004D74C6" w:rsidRPr="00C9057F" w:rsidRDefault="004D74C6" w:rsidP="00962970">
            <w:pPr>
              <w:tabs>
                <w:tab w:val="left" w:pos="4212"/>
              </w:tabs>
              <w:spacing w:line="360" w:lineRule="auto"/>
              <w:ind w:left="-108"/>
              <w:rPr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</w:tcBorders>
          </w:tcPr>
          <w:p w14:paraId="1A2348EC" w14:textId="77777777" w:rsidR="004D74C6" w:rsidRPr="00C9057F" w:rsidRDefault="004D74C6" w:rsidP="00962970">
            <w:pPr>
              <w:spacing w:line="360" w:lineRule="auto"/>
              <w:ind w:right="98"/>
              <w:jc w:val="center"/>
            </w:pPr>
          </w:p>
        </w:tc>
        <w:tc>
          <w:tcPr>
            <w:tcW w:w="4680" w:type="dxa"/>
            <w:vMerge w:val="restart"/>
            <w:tcBorders>
              <w:top w:val="nil"/>
            </w:tcBorders>
          </w:tcPr>
          <w:p w14:paraId="6BB74068" w14:textId="77777777" w:rsidR="004D74C6" w:rsidRDefault="004D74C6" w:rsidP="00962970">
            <w:pPr>
              <w:ind w:right="98"/>
            </w:pPr>
          </w:p>
          <w:p w14:paraId="6A0EC5B7" w14:textId="712D237C" w:rsidR="004D74C6" w:rsidRDefault="004D74C6" w:rsidP="00962970">
            <w:pPr>
              <w:ind w:right="98"/>
            </w:pPr>
            <w:r>
              <w:t>Руководителю организации</w:t>
            </w:r>
          </w:p>
          <w:p w14:paraId="53C3ED7F" w14:textId="77777777" w:rsidR="004D74C6" w:rsidRPr="00721645" w:rsidRDefault="004D74C6" w:rsidP="00962970">
            <w:pPr>
              <w:ind w:right="98"/>
            </w:pPr>
          </w:p>
        </w:tc>
      </w:tr>
      <w:tr w:rsidR="004D74C6" w:rsidRPr="00C9057F" w14:paraId="1DC3E03A" w14:textId="77777777" w:rsidTr="00243F28">
        <w:trPr>
          <w:trHeight w:val="70"/>
        </w:trPr>
        <w:tc>
          <w:tcPr>
            <w:tcW w:w="4320" w:type="dxa"/>
            <w:tcBorders>
              <w:top w:val="nil"/>
            </w:tcBorders>
          </w:tcPr>
          <w:p w14:paraId="722895E4" w14:textId="77777777" w:rsidR="004D74C6" w:rsidRPr="00C9057F" w:rsidRDefault="004D74C6" w:rsidP="00243F28">
            <w:pPr>
              <w:tabs>
                <w:tab w:val="left" w:pos="4212"/>
              </w:tabs>
              <w:spacing w:line="240" w:lineRule="exact"/>
              <w:rPr>
                <w:sz w:val="24"/>
              </w:rPr>
            </w:pPr>
          </w:p>
        </w:tc>
        <w:tc>
          <w:tcPr>
            <w:tcW w:w="900" w:type="dxa"/>
            <w:vMerge/>
          </w:tcPr>
          <w:p w14:paraId="1A0B3C39" w14:textId="77777777" w:rsidR="004D74C6" w:rsidRPr="00C9057F" w:rsidRDefault="004D74C6" w:rsidP="00962970">
            <w:pPr>
              <w:spacing w:line="360" w:lineRule="auto"/>
              <w:ind w:right="98"/>
              <w:jc w:val="center"/>
            </w:pPr>
          </w:p>
        </w:tc>
        <w:tc>
          <w:tcPr>
            <w:tcW w:w="4680" w:type="dxa"/>
            <w:vMerge/>
          </w:tcPr>
          <w:p w14:paraId="3C121BDE" w14:textId="77777777" w:rsidR="004D74C6" w:rsidRPr="00C9057F" w:rsidRDefault="004D74C6" w:rsidP="00962970">
            <w:pPr>
              <w:ind w:right="98"/>
              <w:rPr>
                <w:szCs w:val="28"/>
              </w:rPr>
            </w:pPr>
          </w:p>
        </w:tc>
      </w:tr>
    </w:tbl>
    <w:p w14:paraId="7845B4E9" w14:textId="77777777" w:rsidR="004D74C6" w:rsidRDefault="004D74C6" w:rsidP="004D74C6">
      <w:pPr>
        <w:rPr>
          <w:sz w:val="24"/>
        </w:rPr>
      </w:pPr>
      <w:r>
        <w:rPr>
          <w:sz w:val="24"/>
        </w:rPr>
        <w:t xml:space="preserve">«Об участии в </w:t>
      </w:r>
      <w:proofErr w:type="gramStart"/>
      <w:r>
        <w:rPr>
          <w:sz w:val="24"/>
        </w:rPr>
        <w:t>Патриотической</w:t>
      </w:r>
      <w:proofErr w:type="gramEnd"/>
    </w:p>
    <w:p w14:paraId="0A558C21" w14:textId="1C4F657D" w:rsidR="00243F28" w:rsidRDefault="004D74C6" w:rsidP="004D74C6">
      <w:pPr>
        <w:rPr>
          <w:sz w:val="24"/>
        </w:rPr>
      </w:pPr>
      <w:r>
        <w:rPr>
          <w:sz w:val="24"/>
        </w:rPr>
        <w:t>акции профсоюзов России»</w:t>
      </w:r>
    </w:p>
    <w:p w14:paraId="46A6B9C2" w14:textId="77777777" w:rsidR="00243F28" w:rsidRDefault="00243F28" w:rsidP="004D74C6">
      <w:pPr>
        <w:rPr>
          <w:sz w:val="24"/>
        </w:rPr>
      </w:pPr>
    </w:p>
    <w:p w14:paraId="04B008FD" w14:textId="571094B8" w:rsidR="00243F28" w:rsidRPr="00243F28" w:rsidRDefault="00243F28" w:rsidP="00243F28">
      <w:pPr>
        <w:tabs>
          <w:tab w:val="left" w:pos="1620"/>
          <w:tab w:val="left" w:pos="8850"/>
        </w:tabs>
        <w:suppressAutoHyphens/>
        <w:jc w:val="both"/>
        <w:rPr>
          <w:szCs w:val="28"/>
          <w:lang w:eastAsia="ar-SA"/>
        </w:rPr>
      </w:pPr>
      <w:r w:rsidRPr="00243F28">
        <w:rPr>
          <w:szCs w:val="28"/>
          <w:lang w:eastAsia="ar-SA"/>
        </w:rPr>
        <w:t xml:space="preserve">       Общероссийским профсоюзом работников жизнеобеспечения и Хабаровской краевой организацией профсоюза работников жизнеобеспечения поддержана Патриотическая акция «Профсоюзы России - </w:t>
      </w:r>
      <w:proofErr w:type="spellStart"/>
      <w:proofErr w:type="gramStart"/>
      <w:r w:rsidRPr="00243F28">
        <w:rPr>
          <w:szCs w:val="28"/>
          <w:lang w:eastAsia="ar-SA"/>
        </w:rPr>
        <w:t>Z</w:t>
      </w:r>
      <w:proofErr w:type="gramEnd"/>
      <w:r w:rsidRPr="00243F28">
        <w:rPr>
          <w:szCs w:val="28"/>
          <w:lang w:eastAsia="ar-SA"/>
        </w:rPr>
        <w:t>а</w:t>
      </w:r>
      <w:proofErr w:type="spellEnd"/>
      <w:r w:rsidRPr="00243F28">
        <w:rPr>
          <w:szCs w:val="28"/>
          <w:lang w:eastAsia="ar-SA"/>
        </w:rPr>
        <w:t xml:space="preserve"> </w:t>
      </w:r>
      <w:proofErr w:type="spellStart"/>
      <w:r w:rsidRPr="00243F28">
        <w:rPr>
          <w:szCs w:val="28"/>
          <w:lang w:eastAsia="ar-SA"/>
        </w:rPr>
        <w:t>СВОих</w:t>
      </w:r>
      <w:proofErr w:type="spellEnd"/>
      <w:r w:rsidRPr="00243F28">
        <w:rPr>
          <w:szCs w:val="28"/>
          <w:lang w:eastAsia="ar-SA"/>
        </w:rPr>
        <w:t>», объявленная Федерацией Независимых Профсоюзов России на заседании Генерального Совета 17.01.2024 года.</w:t>
      </w:r>
    </w:p>
    <w:p w14:paraId="1B865D2A" w14:textId="32263F72" w:rsidR="00243F28" w:rsidRPr="00243F28" w:rsidRDefault="00243F28" w:rsidP="00243F28">
      <w:pPr>
        <w:tabs>
          <w:tab w:val="left" w:pos="1620"/>
          <w:tab w:val="left" w:pos="8850"/>
        </w:tabs>
        <w:suppressAutoHyphens/>
        <w:jc w:val="both"/>
        <w:rPr>
          <w:szCs w:val="28"/>
          <w:lang w:eastAsia="ar-SA"/>
        </w:rPr>
      </w:pPr>
      <w:r w:rsidRPr="00243F28">
        <w:rPr>
          <w:szCs w:val="28"/>
          <w:lang w:eastAsia="ar-SA"/>
        </w:rPr>
        <w:t xml:space="preserve">       В рамках акции предлагается члену профсоюза и работникам, присоединившимся к акции, перечислить однодневный заработок на счет финансового оператора – Фонд «100 лет профсоюзного движения России» в качестве добровольного пожертвования.</w:t>
      </w:r>
    </w:p>
    <w:p w14:paraId="0CB0E482" w14:textId="5A8B88FA" w:rsidR="00243F28" w:rsidRPr="00243F28" w:rsidRDefault="00243F28" w:rsidP="00243F28">
      <w:pPr>
        <w:tabs>
          <w:tab w:val="left" w:pos="1620"/>
          <w:tab w:val="left" w:pos="8850"/>
        </w:tabs>
        <w:suppressAutoHyphens/>
        <w:jc w:val="both"/>
        <w:rPr>
          <w:szCs w:val="28"/>
          <w:lang w:eastAsia="ar-SA"/>
        </w:rPr>
      </w:pPr>
      <w:r w:rsidRPr="00243F28">
        <w:rPr>
          <w:szCs w:val="28"/>
          <w:lang w:eastAsia="ar-SA"/>
        </w:rPr>
        <w:t xml:space="preserve">       Просим оказать содействие в перечислении добровольных пожертвований на основании личных заявлений работников </w:t>
      </w:r>
      <w:r>
        <w:rPr>
          <w:szCs w:val="28"/>
          <w:lang w:eastAsia="ar-SA"/>
        </w:rPr>
        <w:t>по следующим реквизитам</w:t>
      </w:r>
      <w:r w:rsidRPr="00243F28">
        <w:rPr>
          <w:szCs w:val="28"/>
          <w:lang w:eastAsia="ar-SA"/>
        </w:rPr>
        <w:t xml:space="preserve"> и в предоставлении реестра пожертвований первичной профсоюзной организации</w:t>
      </w:r>
      <w:r>
        <w:rPr>
          <w:szCs w:val="28"/>
          <w:lang w:eastAsia="ar-SA"/>
        </w:rPr>
        <w:t>:</w:t>
      </w:r>
    </w:p>
    <w:p w14:paraId="49A9C8A8" w14:textId="77777777" w:rsidR="00243F28" w:rsidRDefault="00243F28" w:rsidP="004D74C6">
      <w:pPr>
        <w:rPr>
          <w:sz w:val="24"/>
        </w:rPr>
      </w:pPr>
    </w:p>
    <w:p w14:paraId="0115C2E2" w14:textId="77777777" w:rsidR="00243F28" w:rsidRDefault="00243F28" w:rsidP="00243F28">
      <w:pPr>
        <w:ind w:firstLine="709"/>
        <w:jc w:val="center"/>
        <w:rPr>
          <w:lang w:eastAsia="ar-SA"/>
        </w:rPr>
      </w:pPr>
      <w:r w:rsidRPr="00243F28">
        <w:rPr>
          <w:lang w:eastAsia="ar-SA"/>
        </w:rPr>
        <w:t>Фонд «100 лет профсоюзного движения России»</w:t>
      </w:r>
    </w:p>
    <w:p w14:paraId="09EC2096" w14:textId="77777777" w:rsidR="00243F28" w:rsidRDefault="00243F28" w:rsidP="00243F28">
      <w:pPr>
        <w:ind w:firstLine="709"/>
        <w:jc w:val="center"/>
        <w:rPr>
          <w:lang w:eastAsia="ar-SA"/>
        </w:rPr>
      </w:pPr>
    </w:p>
    <w:p w14:paraId="14C2CB4D" w14:textId="005CC1C6" w:rsidR="00243F28" w:rsidRPr="00243F28" w:rsidRDefault="00243F28" w:rsidP="00243F28">
      <w:pPr>
        <w:ind w:firstLine="709"/>
        <w:jc w:val="both"/>
        <w:rPr>
          <w:lang w:eastAsia="ar-SA"/>
        </w:rPr>
      </w:pPr>
      <w:r w:rsidRPr="00243F28">
        <w:rPr>
          <w:szCs w:val="28"/>
        </w:rPr>
        <w:t xml:space="preserve">ИНН 7736515763, </w:t>
      </w:r>
      <w:proofErr w:type="gramStart"/>
      <w:r w:rsidRPr="00243F28">
        <w:rPr>
          <w:szCs w:val="28"/>
        </w:rPr>
        <w:t>р</w:t>
      </w:r>
      <w:proofErr w:type="gramEnd"/>
      <w:r w:rsidRPr="00243F28">
        <w:rPr>
          <w:szCs w:val="28"/>
        </w:rPr>
        <w:t>/с счет 40703810500118000002, филиал «Центральный» Банка ВТБ (ПАО), БИК 044525411, к/с 30101810145250000411.</w:t>
      </w:r>
    </w:p>
    <w:p w14:paraId="0FFE0020" w14:textId="77777777" w:rsidR="00243F28" w:rsidRPr="00243F28" w:rsidRDefault="00243F28" w:rsidP="00243F28">
      <w:pPr>
        <w:ind w:firstLine="709"/>
        <w:jc w:val="both"/>
        <w:rPr>
          <w:szCs w:val="28"/>
        </w:rPr>
      </w:pPr>
      <w:r w:rsidRPr="00243F28">
        <w:rPr>
          <w:szCs w:val="28"/>
        </w:rPr>
        <w:t xml:space="preserve">  В назначении платежа указать – «Добровольное пожертвование в рамках акции «Профсоюзы России - </w:t>
      </w:r>
      <w:proofErr w:type="spellStart"/>
      <w:proofErr w:type="gramStart"/>
      <w:r w:rsidRPr="00243F28">
        <w:rPr>
          <w:szCs w:val="28"/>
        </w:rPr>
        <w:t>Z</w:t>
      </w:r>
      <w:proofErr w:type="gramEnd"/>
      <w:r w:rsidRPr="00243F28">
        <w:rPr>
          <w:szCs w:val="28"/>
        </w:rPr>
        <w:t>а</w:t>
      </w:r>
      <w:proofErr w:type="spellEnd"/>
      <w:r w:rsidRPr="00243F28">
        <w:rPr>
          <w:szCs w:val="28"/>
        </w:rPr>
        <w:t xml:space="preserve"> </w:t>
      </w:r>
      <w:proofErr w:type="spellStart"/>
      <w:r w:rsidRPr="00243F28">
        <w:rPr>
          <w:szCs w:val="28"/>
        </w:rPr>
        <w:t>СВОих</w:t>
      </w:r>
      <w:proofErr w:type="spellEnd"/>
      <w:r w:rsidRPr="00243F28">
        <w:rPr>
          <w:szCs w:val="28"/>
        </w:rPr>
        <w:t>».</w:t>
      </w:r>
    </w:p>
    <w:p w14:paraId="54763DC5" w14:textId="77777777" w:rsidR="00243F28" w:rsidRDefault="00243F28" w:rsidP="004D74C6">
      <w:pPr>
        <w:rPr>
          <w:sz w:val="24"/>
        </w:rPr>
      </w:pPr>
    </w:p>
    <w:p w14:paraId="6AFA017F" w14:textId="7ECAB721" w:rsidR="00243F28" w:rsidRDefault="00243F28" w:rsidP="004D74C6">
      <w:pPr>
        <w:rPr>
          <w:szCs w:val="28"/>
        </w:rPr>
      </w:pPr>
      <w:r w:rsidRPr="00243F28">
        <w:rPr>
          <w:szCs w:val="28"/>
        </w:rPr>
        <w:t>Приложения:</w:t>
      </w:r>
    </w:p>
    <w:p w14:paraId="5BB9D9E2" w14:textId="45C20FBB" w:rsidR="00243F28" w:rsidRDefault="00243F28" w:rsidP="00243F28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Приложение № 1 к постановлению Генерального Совета ФНПР от 17.01.2024 г.</w:t>
      </w:r>
    </w:p>
    <w:p w14:paraId="44D37002" w14:textId="224EE295" w:rsidR="00243F28" w:rsidRDefault="00243F28" w:rsidP="00243F28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Образец заявления о перечислении заработка.</w:t>
      </w:r>
    </w:p>
    <w:p w14:paraId="0892004A" w14:textId="77777777" w:rsidR="00243F28" w:rsidRPr="00243F28" w:rsidRDefault="00243F28" w:rsidP="00243F28">
      <w:pPr>
        <w:pStyle w:val="a3"/>
        <w:rPr>
          <w:szCs w:val="28"/>
        </w:rPr>
      </w:pPr>
    </w:p>
    <w:p w14:paraId="03C9F0D3" w14:textId="1C2EA637" w:rsidR="00243F28" w:rsidRDefault="00243F28" w:rsidP="004D74C6">
      <w:pPr>
        <w:rPr>
          <w:szCs w:val="28"/>
        </w:rPr>
      </w:pPr>
      <w:r>
        <w:rPr>
          <w:szCs w:val="28"/>
        </w:rPr>
        <w:t xml:space="preserve">Председатель </w:t>
      </w:r>
      <w:r w:rsidR="009B34E6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</w:t>
      </w:r>
      <w:r w:rsidR="009B34E6">
        <w:rPr>
          <w:szCs w:val="28"/>
        </w:rPr>
        <w:t xml:space="preserve">                                  Е.Н. Нетребко</w:t>
      </w:r>
    </w:p>
    <w:p w14:paraId="102EB04A" w14:textId="77777777" w:rsidR="002C76CE" w:rsidRDefault="002C76CE" w:rsidP="00243F28">
      <w:pPr>
        <w:jc w:val="right"/>
      </w:pPr>
    </w:p>
    <w:p w14:paraId="48F6A0CF" w14:textId="0718966D" w:rsidR="00243F28" w:rsidRPr="00243F28" w:rsidRDefault="00243F28" w:rsidP="00243F28">
      <w:pPr>
        <w:suppressAutoHyphens/>
        <w:jc w:val="center"/>
        <w:rPr>
          <w:sz w:val="26"/>
          <w:szCs w:val="26"/>
          <w:lang w:eastAsia="ar-SA"/>
        </w:rPr>
      </w:pPr>
      <w:bookmarkStart w:id="1" w:name="_Hlk115172466"/>
      <w:r>
        <w:rPr>
          <w:sz w:val="26"/>
          <w:szCs w:val="26"/>
          <w:lang w:eastAsia="ar-SA"/>
        </w:rPr>
        <w:t xml:space="preserve">                                                                  </w:t>
      </w:r>
      <w:r w:rsidRPr="00243F28">
        <w:rPr>
          <w:sz w:val="26"/>
          <w:szCs w:val="26"/>
          <w:lang w:eastAsia="ar-SA"/>
        </w:rPr>
        <w:t>Приложение № 1</w:t>
      </w:r>
    </w:p>
    <w:p w14:paraId="388405AC" w14:textId="77777777" w:rsidR="00243F28" w:rsidRPr="00243F28" w:rsidRDefault="00243F28" w:rsidP="00243F28">
      <w:pPr>
        <w:suppressAutoHyphens/>
        <w:jc w:val="right"/>
        <w:rPr>
          <w:sz w:val="26"/>
          <w:szCs w:val="26"/>
          <w:lang w:eastAsia="ar-SA"/>
        </w:rPr>
      </w:pPr>
      <w:r w:rsidRPr="00243F28">
        <w:rPr>
          <w:sz w:val="26"/>
          <w:szCs w:val="26"/>
          <w:lang w:eastAsia="ar-SA"/>
        </w:rPr>
        <w:t xml:space="preserve">к постановлению </w:t>
      </w:r>
      <w:proofErr w:type="gramStart"/>
      <w:r w:rsidRPr="00243F28">
        <w:rPr>
          <w:sz w:val="26"/>
          <w:szCs w:val="26"/>
          <w:lang w:eastAsia="ar-SA"/>
        </w:rPr>
        <w:t>Генерального</w:t>
      </w:r>
      <w:proofErr w:type="gramEnd"/>
    </w:p>
    <w:p w14:paraId="3BDA58D3" w14:textId="6F2CE8CF" w:rsidR="00243F28" w:rsidRPr="00243F28" w:rsidRDefault="00243F28" w:rsidP="00243F28">
      <w:pPr>
        <w:suppressAutoHyphens/>
        <w:rPr>
          <w:sz w:val="26"/>
          <w:szCs w:val="26"/>
          <w:lang w:eastAsia="ar-SA"/>
        </w:rPr>
      </w:pPr>
      <w:r w:rsidRPr="00243F28">
        <w:rPr>
          <w:sz w:val="26"/>
          <w:szCs w:val="26"/>
          <w:lang w:eastAsia="ar-SA"/>
        </w:rPr>
        <w:t xml:space="preserve">                                                                                         </w:t>
      </w:r>
      <w:r>
        <w:rPr>
          <w:sz w:val="26"/>
          <w:szCs w:val="26"/>
          <w:lang w:eastAsia="ar-SA"/>
        </w:rPr>
        <w:t xml:space="preserve">  </w:t>
      </w:r>
      <w:r w:rsidRPr="00243F28">
        <w:rPr>
          <w:sz w:val="26"/>
          <w:szCs w:val="26"/>
          <w:lang w:eastAsia="ar-SA"/>
        </w:rPr>
        <w:t>Совета ФНПР</w:t>
      </w:r>
    </w:p>
    <w:p w14:paraId="428E591D" w14:textId="79455C5F" w:rsidR="00243F28" w:rsidRPr="00243F28" w:rsidRDefault="00243F28" w:rsidP="00243F28">
      <w:pPr>
        <w:suppressAutoHyphens/>
        <w:jc w:val="center"/>
        <w:rPr>
          <w:sz w:val="26"/>
          <w:szCs w:val="26"/>
          <w:lang w:eastAsia="ar-SA"/>
        </w:rPr>
      </w:pPr>
      <w:r w:rsidRPr="00243F28">
        <w:rPr>
          <w:sz w:val="26"/>
          <w:szCs w:val="26"/>
          <w:lang w:eastAsia="ar-SA"/>
        </w:rPr>
        <w:t xml:space="preserve">                                                                              от 17.01.2024 г. № 1</w:t>
      </w:r>
      <w:bookmarkEnd w:id="1"/>
      <w:r w:rsidRPr="00243F28">
        <w:rPr>
          <w:sz w:val="26"/>
          <w:szCs w:val="26"/>
          <w:lang w:eastAsia="ar-SA"/>
        </w:rPr>
        <w:t>6-4</w:t>
      </w:r>
    </w:p>
    <w:p w14:paraId="69FD8BCB" w14:textId="77777777" w:rsidR="00243F28" w:rsidRPr="00243F28" w:rsidRDefault="00243F28" w:rsidP="00243F28">
      <w:pPr>
        <w:suppressAutoHyphens/>
        <w:jc w:val="center"/>
        <w:rPr>
          <w:lang w:eastAsia="ar-SA"/>
        </w:rPr>
      </w:pPr>
    </w:p>
    <w:p w14:paraId="3EE8D7EB" w14:textId="77777777" w:rsidR="00243F28" w:rsidRPr="00243F28" w:rsidRDefault="00243F28" w:rsidP="00243F28">
      <w:pPr>
        <w:suppressAutoHyphens/>
        <w:jc w:val="both"/>
        <w:rPr>
          <w:lang w:eastAsia="ar-SA"/>
        </w:rPr>
      </w:pPr>
      <w:r w:rsidRPr="00243F28">
        <w:rPr>
          <w:lang w:eastAsia="ar-SA"/>
        </w:rPr>
        <w:t xml:space="preserve">       На Генеральном Совете ФНПР 17 января по инициативе ряда профсоюзных организаций было принято решение о проведении Патриотической акции «Профсоюзы России – </w:t>
      </w:r>
      <w:proofErr w:type="spellStart"/>
      <w:proofErr w:type="gramStart"/>
      <w:r w:rsidRPr="00243F28">
        <w:rPr>
          <w:lang w:eastAsia="ar-SA"/>
        </w:rPr>
        <w:t>Z</w:t>
      </w:r>
      <w:proofErr w:type="gramEnd"/>
      <w:r w:rsidRPr="00243F28">
        <w:rPr>
          <w:lang w:eastAsia="ar-SA"/>
        </w:rPr>
        <w:t>а</w:t>
      </w:r>
      <w:proofErr w:type="spellEnd"/>
      <w:r w:rsidRPr="00243F28">
        <w:rPr>
          <w:lang w:eastAsia="ar-SA"/>
        </w:rPr>
        <w:t xml:space="preserve"> </w:t>
      </w:r>
      <w:proofErr w:type="spellStart"/>
      <w:r w:rsidRPr="00243F28">
        <w:rPr>
          <w:lang w:eastAsia="ar-SA"/>
        </w:rPr>
        <w:t>СВОих</w:t>
      </w:r>
      <w:proofErr w:type="spellEnd"/>
      <w:r w:rsidRPr="00243F28">
        <w:rPr>
          <w:lang w:eastAsia="ar-SA"/>
        </w:rPr>
        <w:t>». ФНПР призывает членов профсоюзов перечислить однодневный заработок для приобретения и передачи Вооруженным Силам средств защиты населения от террористических атак. Средства будут перечисляться в Фонд «100 лет профсоюзного движения России», а затем использоваться для приобретения средств защиты населения от террористических атак. Отраслевым профсоюзам предложено принять решение об участии в акции, порядке сбора средств, организовать работу по информированию членов профсоюза, пропаганде активного участия в акции и сбор пожертвований.</w:t>
      </w:r>
    </w:p>
    <w:p w14:paraId="05B01ECD" w14:textId="77777777" w:rsidR="00243F28" w:rsidRPr="00243F28" w:rsidRDefault="00243F28" w:rsidP="00243F28">
      <w:pPr>
        <w:suppressAutoHyphens/>
        <w:jc w:val="both"/>
        <w:rPr>
          <w:lang w:eastAsia="ar-SA"/>
        </w:rPr>
      </w:pPr>
    </w:p>
    <w:p w14:paraId="509A5C70" w14:textId="77777777" w:rsidR="00243F28" w:rsidRPr="00243F28" w:rsidRDefault="00243F28" w:rsidP="00243F28">
      <w:pPr>
        <w:suppressAutoHyphens/>
        <w:jc w:val="center"/>
        <w:rPr>
          <w:b/>
          <w:bCs/>
          <w:lang w:eastAsia="ar-SA"/>
        </w:rPr>
      </w:pPr>
      <w:r w:rsidRPr="00243F28">
        <w:rPr>
          <w:b/>
          <w:bCs/>
          <w:lang w:eastAsia="ar-SA"/>
        </w:rPr>
        <w:t>Обращение к членам профсоюзов России</w:t>
      </w:r>
    </w:p>
    <w:p w14:paraId="4CD916D8" w14:textId="77777777" w:rsidR="00243F28" w:rsidRPr="00243F28" w:rsidRDefault="00243F28" w:rsidP="00243F28">
      <w:pPr>
        <w:suppressAutoHyphens/>
        <w:jc w:val="center"/>
        <w:rPr>
          <w:b/>
          <w:bCs/>
          <w:lang w:eastAsia="ar-SA"/>
        </w:rPr>
      </w:pPr>
    </w:p>
    <w:p w14:paraId="3F4E345C" w14:textId="77777777" w:rsidR="00243F28" w:rsidRPr="00243F28" w:rsidRDefault="00243F28" w:rsidP="00243F28">
      <w:pPr>
        <w:suppressAutoHyphens/>
        <w:jc w:val="center"/>
        <w:rPr>
          <w:b/>
          <w:bCs/>
          <w:lang w:eastAsia="ar-SA"/>
        </w:rPr>
      </w:pPr>
      <w:r w:rsidRPr="00243F28">
        <w:rPr>
          <w:b/>
          <w:bCs/>
          <w:lang w:eastAsia="ar-SA"/>
        </w:rPr>
        <w:t>Уважаемые товарищи!</w:t>
      </w:r>
    </w:p>
    <w:p w14:paraId="363B89BC" w14:textId="77777777" w:rsidR="00243F28" w:rsidRPr="00243F28" w:rsidRDefault="00243F28" w:rsidP="00243F28">
      <w:pPr>
        <w:suppressAutoHyphens/>
        <w:jc w:val="center"/>
        <w:rPr>
          <w:b/>
          <w:bCs/>
          <w:lang w:eastAsia="ar-SA"/>
        </w:rPr>
      </w:pPr>
    </w:p>
    <w:p w14:paraId="251FC2BF" w14:textId="77777777" w:rsidR="00243F28" w:rsidRPr="00243F28" w:rsidRDefault="00243F28" w:rsidP="00243F28">
      <w:pPr>
        <w:suppressAutoHyphens/>
        <w:jc w:val="both"/>
        <w:rPr>
          <w:lang w:eastAsia="ar-SA"/>
        </w:rPr>
      </w:pPr>
      <w:r w:rsidRPr="00243F28">
        <w:rPr>
          <w:lang w:eastAsia="ar-SA"/>
        </w:rPr>
        <w:t xml:space="preserve">       Российская Армия под руководством Верховного Главнокомандующего проводит специальную военную операцию. Напрягая все силы, не жалея жизни, наши воины сражаются с нацизмом, который поощряется и финансируется группой недружественных стран. Российские трудящиеся на своих рабочих местах поддерживают специальную военную операцию, увеличивая выпуск, как оборонной продукции, так и той, которая нужна для развития экономики, обеспечения нужд населения в условиях санкций.</w:t>
      </w:r>
    </w:p>
    <w:p w14:paraId="4E7EDDDF" w14:textId="77777777" w:rsidR="00243F28" w:rsidRPr="00243F28" w:rsidRDefault="00243F28" w:rsidP="00243F28">
      <w:pPr>
        <w:suppressAutoHyphens/>
        <w:jc w:val="both"/>
        <w:rPr>
          <w:lang w:eastAsia="ar-SA"/>
        </w:rPr>
      </w:pPr>
      <w:r w:rsidRPr="00243F28">
        <w:rPr>
          <w:lang w:eastAsia="ar-SA"/>
        </w:rPr>
        <w:t xml:space="preserve">       Возрастает понимание Достойного труда как одной из главных основ жизни граждан. Борьба на фронте с вооруженным врагом и – вдали от фронта – по переустройству жизни </w:t>
      </w:r>
      <w:proofErr w:type="gramStart"/>
      <w:r w:rsidRPr="00243F28">
        <w:rPr>
          <w:lang w:eastAsia="ar-SA"/>
        </w:rPr>
        <w:t>продолжается</w:t>
      </w:r>
      <w:proofErr w:type="gramEnd"/>
      <w:r w:rsidRPr="00243F28">
        <w:rPr>
          <w:lang w:eastAsia="ar-SA"/>
        </w:rPr>
        <w:t xml:space="preserve"> и – мы уверены – завершится нашей Победой!</w:t>
      </w:r>
    </w:p>
    <w:p w14:paraId="74128E99" w14:textId="77777777" w:rsidR="00243F28" w:rsidRPr="00243F28" w:rsidRDefault="00243F28" w:rsidP="00243F28">
      <w:pPr>
        <w:suppressAutoHyphens/>
        <w:jc w:val="both"/>
        <w:rPr>
          <w:lang w:eastAsia="ar-SA"/>
        </w:rPr>
      </w:pPr>
      <w:r w:rsidRPr="00243F28">
        <w:rPr>
          <w:lang w:eastAsia="ar-SA"/>
        </w:rPr>
        <w:t xml:space="preserve">       Сегодня мы несём потери не только на поле боя. Киевский режим на протяжении последних двух лет подвергает массированным обстрелам ракетами, артиллерией и </w:t>
      </w:r>
      <w:proofErr w:type="spellStart"/>
      <w:r w:rsidRPr="00243F28">
        <w:rPr>
          <w:lang w:eastAsia="ar-SA"/>
        </w:rPr>
        <w:t>дронами</w:t>
      </w:r>
      <w:proofErr w:type="spellEnd"/>
      <w:r w:rsidRPr="00243F28">
        <w:rPr>
          <w:lang w:eastAsia="ar-SA"/>
        </w:rPr>
        <w:t xml:space="preserve"> земли Донецка и Луганска, Белгородской, Курской, Воронежской, Брянской, Ростовской областей. Ежедневно огонь ведётся не по военным объектам, а по мирному населению, школам и больницам, жилым домам этих и других регионов России. Гибнут наши товарищи на рабочих местах.</w:t>
      </w:r>
    </w:p>
    <w:p w14:paraId="06F57494" w14:textId="77777777" w:rsidR="00243F28" w:rsidRPr="00243F28" w:rsidRDefault="00243F28" w:rsidP="00243F28">
      <w:pPr>
        <w:suppressAutoHyphens/>
        <w:jc w:val="both"/>
        <w:rPr>
          <w:lang w:eastAsia="ar-SA"/>
        </w:rPr>
      </w:pPr>
      <w:r w:rsidRPr="00243F28">
        <w:rPr>
          <w:lang w:eastAsia="ar-SA"/>
        </w:rPr>
        <w:t xml:space="preserve">       Цель этих террористических атак – посеять страх среди мирных граждан, сломить их волю.</w:t>
      </w:r>
    </w:p>
    <w:p w14:paraId="5D0572E2" w14:textId="74F59514" w:rsidR="00243F28" w:rsidRPr="00243F28" w:rsidRDefault="00243F28" w:rsidP="00243F28">
      <w:pPr>
        <w:suppressAutoHyphens/>
        <w:jc w:val="both"/>
        <w:rPr>
          <w:lang w:eastAsia="ar-SA"/>
        </w:rPr>
      </w:pPr>
      <w:r w:rsidRPr="00243F28">
        <w:rPr>
          <w:lang w:eastAsia="ar-SA"/>
        </w:rPr>
        <w:t xml:space="preserve">       Несмотря на принимаемые руководством страны и региональными руководителями меры по защите гражданского населения и организации помощи пострадавшим, призываем всех членов профсоюзов принять участие в Патриотической акции «Профсоюзы России – </w:t>
      </w:r>
      <w:proofErr w:type="spellStart"/>
      <w:proofErr w:type="gramStart"/>
      <w:r w:rsidRPr="00243F28">
        <w:rPr>
          <w:lang w:eastAsia="ar-SA"/>
        </w:rPr>
        <w:t>Z</w:t>
      </w:r>
      <w:proofErr w:type="gramEnd"/>
      <w:r w:rsidRPr="00243F28">
        <w:rPr>
          <w:lang w:eastAsia="ar-SA"/>
        </w:rPr>
        <w:t>а</w:t>
      </w:r>
      <w:proofErr w:type="spellEnd"/>
      <w:r w:rsidRPr="00243F28">
        <w:rPr>
          <w:lang w:eastAsia="ar-SA"/>
        </w:rPr>
        <w:t xml:space="preserve"> </w:t>
      </w:r>
      <w:proofErr w:type="spellStart"/>
      <w:r w:rsidRPr="00243F28">
        <w:rPr>
          <w:lang w:eastAsia="ar-SA"/>
        </w:rPr>
        <w:t>СВОих</w:t>
      </w:r>
      <w:proofErr w:type="spellEnd"/>
      <w:r w:rsidRPr="00243F28">
        <w:rPr>
          <w:lang w:eastAsia="ar-SA"/>
        </w:rPr>
        <w:t>» и внести свой вклад, перечислив однодневный заработок для приобретения средств защиты населения от террористических атак.</w:t>
      </w:r>
    </w:p>
    <w:p w14:paraId="35153D5E" w14:textId="77777777" w:rsidR="00243F28" w:rsidRPr="00243F28" w:rsidRDefault="00243F28" w:rsidP="00243F28">
      <w:pPr>
        <w:suppressAutoHyphens/>
        <w:jc w:val="center"/>
        <w:rPr>
          <w:lang w:eastAsia="ar-SA"/>
        </w:rPr>
      </w:pPr>
      <w:r w:rsidRPr="00243F28">
        <w:rPr>
          <w:b/>
          <w:bCs/>
          <w:lang w:eastAsia="ar-SA"/>
        </w:rPr>
        <w:t xml:space="preserve">Профсоюзы России – </w:t>
      </w:r>
      <w:bookmarkStart w:id="2" w:name="_Hlk158280703"/>
      <w:proofErr w:type="spellStart"/>
      <w:proofErr w:type="gramStart"/>
      <w:r w:rsidRPr="00243F28">
        <w:rPr>
          <w:b/>
          <w:bCs/>
          <w:lang w:eastAsia="ar-SA"/>
        </w:rPr>
        <w:t>Z</w:t>
      </w:r>
      <w:proofErr w:type="gramEnd"/>
      <w:r w:rsidRPr="00243F28">
        <w:rPr>
          <w:b/>
          <w:bCs/>
          <w:lang w:eastAsia="ar-SA"/>
        </w:rPr>
        <w:t>а</w:t>
      </w:r>
      <w:proofErr w:type="spellEnd"/>
      <w:r w:rsidRPr="00243F28">
        <w:rPr>
          <w:b/>
          <w:bCs/>
          <w:lang w:eastAsia="ar-SA"/>
        </w:rPr>
        <w:t xml:space="preserve"> </w:t>
      </w:r>
      <w:proofErr w:type="spellStart"/>
      <w:r w:rsidRPr="00243F28">
        <w:rPr>
          <w:b/>
          <w:bCs/>
          <w:lang w:eastAsia="ar-SA"/>
        </w:rPr>
        <w:t>СВОих</w:t>
      </w:r>
      <w:bookmarkEnd w:id="2"/>
      <w:proofErr w:type="spellEnd"/>
      <w:r w:rsidRPr="00243F28">
        <w:rPr>
          <w:b/>
          <w:bCs/>
          <w:lang w:eastAsia="ar-SA"/>
        </w:rPr>
        <w:t>!</w:t>
      </w:r>
      <w:r w:rsidRPr="00243F28">
        <w:rPr>
          <w:lang w:eastAsia="ar-SA"/>
        </w:rPr>
        <w:t xml:space="preserve"> </w:t>
      </w:r>
    </w:p>
    <w:p w14:paraId="0ADFFCE5" w14:textId="77777777" w:rsidR="00243F28" w:rsidRPr="00243F28" w:rsidRDefault="00243F28" w:rsidP="00243F28">
      <w:pPr>
        <w:suppressAutoHyphens/>
        <w:jc w:val="right"/>
        <w:rPr>
          <w:sz w:val="26"/>
          <w:szCs w:val="26"/>
          <w:lang w:eastAsia="ar-SA"/>
        </w:rPr>
      </w:pPr>
      <w:r w:rsidRPr="00243F28">
        <w:rPr>
          <w:sz w:val="26"/>
          <w:szCs w:val="26"/>
          <w:lang w:eastAsia="ar-SA"/>
        </w:rPr>
        <w:lastRenderedPageBreak/>
        <w:t>Образец</w:t>
      </w:r>
    </w:p>
    <w:p w14:paraId="4DF58414" w14:textId="77777777" w:rsidR="00243F28" w:rsidRPr="00243F28" w:rsidRDefault="00243F28" w:rsidP="00243F28">
      <w:pPr>
        <w:suppressAutoHyphens/>
        <w:jc w:val="right"/>
        <w:rPr>
          <w:lang w:eastAsia="ar-SA"/>
        </w:rPr>
      </w:pPr>
    </w:p>
    <w:p w14:paraId="5ED8D785" w14:textId="77777777" w:rsidR="00243F28" w:rsidRPr="00243F28" w:rsidRDefault="00243F28" w:rsidP="00243F28">
      <w:pPr>
        <w:suppressAutoHyphens/>
        <w:jc w:val="right"/>
        <w:rPr>
          <w:lang w:eastAsia="ar-SA"/>
        </w:rPr>
      </w:pPr>
      <w:r w:rsidRPr="00243F28">
        <w:rPr>
          <w:lang w:eastAsia="ar-SA"/>
        </w:rPr>
        <w:t>__________________________</w:t>
      </w:r>
    </w:p>
    <w:p w14:paraId="3FD0E481" w14:textId="77777777" w:rsidR="00243F28" w:rsidRPr="00243F28" w:rsidRDefault="00243F28" w:rsidP="00243F28">
      <w:pPr>
        <w:suppressAutoHyphens/>
        <w:jc w:val="center"/>
        <w:rPr>
          <w:sz w:val="24"/>
          <w:lang w:eastAsia="ar-SA"/>
        </w:rPr>
      </w:pPr>
      <w:r w:rsidRPr="00243F28">
        <w:rPr>
          <w:sz w:val="24"/>
          <w:lang w:eastAsia="ar-SA"/>
        </w:rPr>
        <w:t xml:space="preserve">                                                                                                   (наименование работодателя)</w:t>
      </w:r>
    </w:p>
    <w:p w14:paraId="4BDB04E0" w14:textId="77777777" w:rsidR="00243F28" w:rsidRPr="00243F28" w:rsidRDefault="00243F28" w:rsidP="00243F28">
      <w:pPr>
        <w:suppressAutoHyphens/>
        <w:jc w:val="right"/>
        <w:rPr>
          <w:szCs w:val="28"/>
          <w:lang w:eastAsia="ar-SA"/>
        </w:rPr>
      </w:pPr>
      <w:r w:rsidRPr="00243F28">
        <w:rPr>
          <w:sz w:val="24"/>
          <w:lang w:eastAsia="ar-SA"/>
        </w:rPr>
        <w:t xml:space="preserve">                   </w:t>
      </w:r>
      <w:r w:rsidRPr="00243F28">
        <w:rPr>
          <w:szCs w:val="28"/>
          <w:lang w:eastAsia="ar-SA"/>
        </w:rPr>
        <w:t xml:space="preserve"> от________________________</w:t>
      </w:r>
    </w:p>
    <w:p w14:paraId="2C56E150" w14:textId="77777777" w:rsidR="00243F28" w:rsidRPr="00243F28" w:rsidRDefault="00243F28" w:rsidP="00243F28">
      <w:pPr>
        <w:suppressAutoHyphens/>
        <w:jc w:val="right"/>
        <w:rPr>
          <w:sz w:val="24"/>
          <w:lang w:eastAsia="ar-SA"/>
        </w:rPr>
      </w:pPr>
      <w:r w:rsidRPr="00243F28">
        <w:rPr>
          <w:sz w:val="24"/>
          <w:lang w:eastAsia="ar-SA"/>
        </w:rPr>
        <w:t>(Ф.И.О. работника, должность)</w:t>
      </w:r>
    </w:p>
    <w:p w14:paraId="1C0E8F09" w14:textId="77777777" w:rsidR="00243F28" w:rsidRPr="00243F28" w:rsidRDefault="00243F28" w:rsidP="00243F28">
      <w:pPr>
        <w:suppressAutoHyphens/>
        <w:rPr>
          <w:lang w:eastAsia="ar-SA"/>
        </w:rPr>
      </w:pPr>
    </w:p>
    <w:p w14:paraId="7591FEFE" w14:textId="77777777" w:rsidR="00243F28" w:rsidRPr="00243F28" w:rsidRDefault="00243F28" w:rsidP="00243F28">
      <w:pPr>
        <w:suppressAutoHyphens/>
        <w:rPr>
          <w:lang w:eastAsia="ar-SA"/>
        </w:rPr>
      </w:pPr>
    </w:p>
    <w:p w14:paraId="7CF05559" w14:textId="77777777" w:rsidR="00243F28" w:rsidRPr="00243F28" w:rsidRDefault="00243F28" w:rsidP="00243F28">
      <w:pPr>
        <w:suppressAutoHyphens/>
        <w:jc w:val="center"/>
        <w:rPr>
          <w:lang w:eastAsia="ar-SA"/>
        </w:rPr>
      </w:pPr>
      <w:r w:rsidRPr="00243F28">
        <w:rPr>
          <w:lang w:eastAsia="ar-SA"/>
        </w:rPr>
        <w:t>Заявление</w:t>
      </w:r>
    </w:p>
    <w:p w14:paraId="2B0739EF" w14:textId="77777777" w:rsidR="00243F28" w:rsidRPr="00243F28" w:rsidRDefault="00243F28" w:rsidP="00243F28">
      <w:pPr>
        <w:suppressAutoHyphens/>
        <w:jc w:val="center"/>
        <w:rPr>
          <w:b/>
          <w:bCs/>
          <w:lang w:eastAsia="ar-SA"/>
        </w:rPr>
      </w:pPr>
    </w:p>
    <w:p w14:paraId="4F465061" w14:textId="77777777" w:rsidR="00243F28" w:rsidRPr="00243F28" w:rsidRDefault="00243F28" w:rsidP="00243F28">
      <w:pPr>
        <w:ind w:firstLine="709"/>
        <w:jc w:val="both"/>
        <w:rPr>
          <w:szCs w:val="28"/>
        </w:rPr>
      </w:pPr>
      <w:r w:rsidRPr="00243F28">
        <w:rPr>
          <w:b/>
          <w:bCs/>
          <w:lang w:eastAsia="ar-SA"/>
        </w:rPr>
        <w:t xml:space="preserve">  </w:t>
      </w:r>
      <w:r w:rsidRPr="00243F28">
        <w:rPr>
          <w:lang w:eastAsia="ar-SA"/>
        </w:rPr>
        <w:t>Прошу перечислить заработок за один рабочий день за__________ месяц в Фонд «100 лет профсоюзного движения России» по следующим реквизитам:</w:t>
      </w:r>
      <w:r w:rsidRPr="00243F28">
        <w:rPr>
          <w:szCs w:val="28"/>
        </w:rPr>
        <w:t xml:space="preserve"> ИНН 7736515763, </w:t>
      </w:r>
      <w:proofErr w:type="gramStart"/>
      <w:r w:rsidRPr="00243F28">
        <w:rPr>
          <w:szCs w:val="28"/>
        </w:rPr>
        <w:t>р</w:t>
      </w:r>
      <w:proofErr w:type="gramEnd"/>
      <w:r w:rsidRPr="00243F28">
        <w:rPr>
          <w:szCs w:val="28"/>
        </w:rPr>
        <w:t>/с счет 40703810500118000002, филиал «Центральный» Банка ВТБ (ПАО), БИК 044525411, к/с 30101810145250000411.</w:t>
      </w:r>
    </w:p>
    <w:p w14:paraId="578668D0" w14:textId="77777777" w:rsidR="00243F28" w:rsidRPr="00243F28" w:rsidRDefault="00243F28" w:rsidP="00243F28">
      <w:pPr>
        <w:suppressAutoHyphens/>
        <w:jc w:val="both"/>
        <w:rPr>
          <w:lang w:eastAsia="ar-SA"/>
        </w:rPr>
      </w:pPr>
    </w:p>
    <w:p w14:paraId="5A6FC9A7" w14:textId="77777777" w:rsidR="00243F28" w:rsidRPr="00243F28" w:rsidRDefault="00243F28" w:rsidP="00243F28">
      <w:pPr>
        <w:ind w:firstLine="709"/>
        <w:jc w:val="both"/>
        <w:rPr>
          <w:szCs w:val="28"/>
        </w:rPr>
      </w:pPr>
      <w:r w:rsidRPr="00243F28">
        <w:rPr>
          <w:szCs w:val="28"/>
        </w:rPr>
        <w:t xml:space="preserve">  В назначении платежа указать – «Добровольное пожертвование в рамках акции «Профсоюзы России - </w:t>
      </w:r>
      <w:proofErr w:type="spellStart"/>
      <w:proofErr w:type="gramStart"/>
      <w:r w:rsidRPr="00243F28">
        <w:rPr>
          <w:szCs w:val="28"/>
        </w:rPr>
        <w:t>Z</w:t>
      </w:r>
      <w:proofErr w:type="gramEnd"/>
      <w:r w:rsidRPr="00243F28">
        <w:rPr>
          <w:szCs w:val="28"/>
        </w:rPr>
        <w:t>а</w:t>
      </w:r>
      <w:proofErr w:type="spellEnd"/>
      <w:r w:rsidRPr="00243F28">
        <w:rPr>
          <w:szCs w:val="28"/>
        </w:rPr>
        <w:t xml:space="preserve"> </w:t>
      </w:r>
      <w:proofErr w:type="spellStart"/>
      <w:r w:rsidRPr="00243F28">
        <w:rPr>
          <w:szCs w:val="28"/>
        </w:rPr>
        <w:t>СВОих</w:t>
      </w:r>
      <w:proofErr w:type="spellEnd"/>
      <w:r w:rsidRPr="00243F28">
        <w:rPr>
          <w:szCs w:val="28"/>
        </w:rPr>
        <w:t>».</w:t>
      </w:r>
    </w:p>
    <w:p w14:paraId="0D98008F" w14:textId="77777777" w:rsidR="00243F28" w:rsidRPr="00243F28" w:rsidRDefault="00243F28" w:rsidP="00243F28">
      <w:pPr>
        <w:ind w:firstLine="709"/>
        <w:jc w:val="both"/>
        <w:rPr>
          <w:szCs w:val="28"/>
        </w:rPr>
      </w:pPr>
      <w:r w:rsidRPr="00243F28">
        <w:rPr>
          <w:szCs w:val="28"/>
        </w:rPr>
        <w:t xml:space="preserve">     </w:t>
      </w:r>
    </w:p>
    <w:p w14:paraId="1B5A2F37" w14:textId="77777777" w:rsidR="00243F28" w:rsidRPr="00243F28" w:rsidRDefault="00243F28" w:rsidP="00243F28">
      <w:pPr>
        <w:ind w:firstLine="709"/>
        <w:jc w:val="both"/>
        <w:rPr>
          <w:szCs w:val="28"/>
        </w:rPr>
      </w:pPr>
      <w:r w:rsidRPr="00243F28">
        <w:rPr>
          <w:szCs w:val="28"/>
        </w:rPr>
        <w:t xml:space="preserve">  Даю согласие на обработку своих персональных данных: фамилия, имя, отчество, сведения о размере однодневного заработка.</w:t>
      </w:r>
    </w:p>
    <w:p w14:paraId="6DD20C79" w14:textId="77777777" w:rsidR="00243F28" w:rsidRPr="00243F28" w:rsidRDefault="00243F28" w:rsidP="00243F28">
      <w:pPr>
        <w:ind w:firstLine="709"/>
        <w:jc w:val="both"/>
        <w:rPr>
          <w:szCs w:val="28"/>
        </w:rPr>
      </w:pPr>
    </w:p>
    <w:p w14:paraId="2E356057" w14:textId="77777777" w:rsidR="00243F28" w:rsidRPr="00243F28" w:rsidRDefault="00243F28" w:rsidP="00243F28">
      <w:pPr>
        <w:ind w:firstLine="709"/>
        <w:jc w:val="both"/>
        <w:rPr>
          <w:szCs w:val="28"/>
        </w:rPr>
      </w:pPr>
    </w:p>
    <w:p w14:paraId="50BDB01D" w14:textId="77777777" w:rsidR="00243F28" w:rsidRPr="00243F28" w:rsidRDefault="00243F28" w:rsidP="00243F28">
      <w:pPr>
        <w:ind w:firstLine="709"/>
        <w:jc w:val="both"/>
        <w:rPr>
          <w:szCs w:val="28"/>
        </w:rPr>
      </w:pPr>
      <w:r w:rsidRPr="00243F28">
        <w:rPr>
          <w:szCs w:val="28"/>
        </w:rPr>
        <w:t>______________                                                              __________________</w:t>
      </w:r>
    </w:p>
    <w:p w14:paraId="181A1F74" w14:textId="77777777" w:rsidR="00243F28" w:rsidRPr="00243F28" w:rsidRDefault="00243F28" w:rsidP="00243F28">
      <w:pPr>
        <w:tabs>
          <w:tab w:val="left" w:pos="1620"/>
          <w:tab w:val="left" w:pos="8850"/>
        </w:tabs>
        <w:suppressAutoHyphens/>
        <w:rPr>
          <w:sz w:val="24"/>
          <w:lang w:eastAsia="ar-SA"/>
        </w:rPr>
      </w:pPr>
      <w:r w:rsidRPr="00243F28">
        <w:rPr>
          <w:sz w:val="24"/>
          <w:lang w:eastAsia="ar-SA"/>
        </w:rPr>
        <w:t xml:space="preserve">                  (подпись)                                                                                             (ФИО, дата)</w:t>
      </w:r>
    </w:p>
    <w:p w14:paraId="2A52E3B7" w14:textId="77777777" w:rsidR="00243F28" w:rsidRDefault="00243F28" w:rsidP="00243F28">
      <w:pPr>
        <w:jc w:val="right"/>
      </w:pPr>
    </w:p>
    <w:sectPr w:rsidR="00243F28" w:rsidSect="00C25D1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742C9"/>
    <w:multiLevelType w:val="hybridMultilevel"/>
    <w:tmpl w:val="1A94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CE"/>
    <w:rsid w:val="00243F28"/>
    <w:rsid w:val="002C76CE"/>
    <w:rsid w:val="003311E4"/>
    <w:rsid w:val="004D74C6"/>
    <w:rsid w:val="009B34E6"/>
    <w:rsid w:val="00AE4EA1"/>
    <w:rsid w:val="00C2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B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C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4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4E6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C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4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4E6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WS-426</dc:creator>
  <cp:lastModifiedBy>1</cp:lastModifiedBy>
  <cp:revision>2</cp:revision>
  <dcterms:created xsi:type="dcterms:W3CDTF">2024-02-27T10:04:00Z</dcterms:created>
  <dcterms:modified xsi:type="dcterms:W3CDTF">2024-02-27T10:04:00Z</dcterms:modified>
</cp:coreProperties>
</file>